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A3E" w:rsidRPr="004A45CD" w:rsidRDefault="004A45CD">
      <w:pPr>
        <w:rPr>
          <w:b/>
        </w:rPr>
      </w:pPr>
      <w:r w:rsidRPr="004A45CD">
        <w:rPr>
          <w:b/>
        </w:rPr>
        <w:t>Cremona, 12 aprile</w:t>
      </w:r>
    </w:p>
    <w:p w:rsidR="004A45CD" w:rsidRPr="004A45CD" w:rsidRDefault="004A45CD">
      <w:pPr>
        <w:rPr>
          <w:b/>
        </w:rPr>
      </w:pPr>
      <w:r w:rsidRPr="004A45CD">
        <w:rPr>
          <w:b/>
        </w:rPr>
        <w:t>Laboratorio: Inclusione e dinamiche interculturali/1</w:t>
      </w:r>
    </w:p>
    <w:p w:rsidR="004A45CD" w:rsidRPr="004A45CD" w:rsidRDefault="004A45CD">
      <w:pPr>
        <w:rPr>
          <w:b/>
        </w:rPr>
      </w:pPr>
      <w:r w:rsidRPr="004A45CD">
        <w:rPr>
          <w:b/>
        </w:rPr>
        <w:t xml:space="preserve">Docente: Angela Biscaldi </w:t>
      </w:r>
    </w:p>
    <w:p w:rsidR="004A45CD" w:rsidRDefault="004A45CD">
      <w:pPr>
        <w:rPr>
          <w:b/>
        </w:rPr>
      </w:pPr>
      <w:r w:rsidRPr="004A45CD">
        <w:rPr>
          <w:b/>
        </w:rPr>
        <w:t>Programma</w:t>
      </w:r>
    </w:p>
    <w:p w:rsidR="004A45CD" w:rsidRPr="004A45CD" w:rsidRDefault="00825FAC" w:rsidP="004A45CD">
      <w:pPr>
        <w:pStyle w:val="Paragrafoelenco"/>
        <w:numPr>
          <w:ilvl w:val="0"/>
          <w:numId w:val="1"/>
        </w:numPr>
      </w:pPr>
      <w:r>
        <w:t xml:space="preserve">Parole chiave: </w:t>
      </w:r>
      <w:bookmarkStart w:id="0" w:name="_GoBack"/>
      <w:bookmarkEnd w:id="0"/>
      <w:r w:rsidR="004A45CD" w:rsidRPr="004A45CD">
        <w:t>Differenza, Intercultura, Inclusione, Critica culturale</w:t>
      </w:r>
    </w:p>
    <w:p w:rsidR="004A45CD" w:rsidRPr="004A45CD" w:rsidRDefault="004A45CD" w:rsidP="004A45CD">
      <w:pPr>
        <w:pStyle w:val="Paragrafoelenco"/>
        <w:numPr>
          <w:ilvl w:val="0"/>
          <w:numId w:val="1"/>
        </w:numPr>
      </w:pPr>
      <w:r w:rsidRPr="004A45CD">
        <w:t>Riferimenti normativi</w:t>
      </w:r>
    </w:p>
    <w:p w:rsidR="004A45CD" w:rsidRPr="004A45CD" w:rsidRDefault="004A45CD" w:rsidP="004A45CD">
      <w:pPr>
        <w:pStyle w:val="Paragrafoelenco"/>
        <w:numPr>
          <w:ilvl w:val="0"/>
          <w:numId w:val="1"/>
        </w:numPr>
      </w:pPr>
      <w:r w:rsidRPr="004A45CD">
        <w:t>Strategie per una scuola inclusiva: analisi laboratoriale di casi etnografici</w:t>
      </w:r>
    </w:p>
    <w:p w:rsidR="004A45CD" w:rsidRDefault="004A45CD" w:rsidP="004A45CD">
      <w:pPr>
        <w:ind w:left="360"/>
        <w:rPr>
          <w:b/>
        </w:rPr>
      </w:pPr>
    </w:p>
    <w:p w:rsidR="004A45CD" w:rsidRDefault="004A45CD" w:rsidP="004A45CD">
      <w:r>
        <w:t>In allegato:  scansione del foglio firme</w:t>
      </w:r>
      <w:r w:rsidR="00D76793">
        <w:t xml:space="preserve">; </w:t>
      </w:r>
      <w:r>
        <w:t xml:space="preserve"> riferimenti normativi;  slide utilizzate durante la lezione;  materiali di approfondimento; guida al lavoro laboratoriale fornita in aula ad ogni docente. </w:t>
      </w:r>
    </w:p>
    <w:p w:rsidR="004A45CD" w:rsidRPr="004933CA" w:rsidRDefault="004933CA" w:rsidP="004933CA">
      <w:pPr>
        <w:rPr>
          <w:b/>
        </w:rPr>
      </w:pPr>
      <w:r w:rsidRPr="004933CA">
        <w:rPr>
          <w:b/>
        </w:rPr>
        <w:t xml:space="preserve">Tutti  i neoassunti in elenco sono stati presenti dalla 16,15 alle 19,15 tranne Carapella Eleonora  e Guagliardo Grazia, assenti; Iannuzzi Federica </w:t>
      </w:r>
      <w:r>
        <w:rPr>
          <w:b/>
        </w:rPr>
        <w:t xml:space="preserve">è stata </w:t>
      </w:r>
      <w:r w:rsidRPr="004933CA">
        <w:rPr>
          <w:b/>
        </w:rPr>
        <w:t>ammessa fuori elenco su richiesta  UST</w:t>
      </w:r>
      <w:r>
        <w:rPr>
          <w:b/>
        </w:rPr>
        <w:t xml:space="preserve">. </w:t>
      </w:r>
    </w:p>
    <w:p w:rsidR="004A45CD" w:rsidRPr="004A45CD" w:rsidRDefault="004A45CD" w:rsidP="004A45CD">
      <w:pPr>
        <w:ind w:left="360"/>
        <w:rPr>
          <w:b/>
        </w:rPr>
      </w:pPr>
    </w:p>
    <w:sectPr w:rsidR="004A45CD" w:rsidRPr="004A45C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FD5C9A"/>
    <w:multiLevelType w:val="hybridMultilevel"/>
    <w:tmpl w:val="26281C8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5CD"/>
    <w:rsid w:val="002117C4"/>
    <w:rsid w:val="004933CA"/>
    <w:rsid w:val="004A45CD"/>
    <w:rsid w:val="00825FAC"/>
    <w:rsid w:val="00D65A3E"/>
    <w:rsid w:val="00D76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A45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A45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</dc:creator>
  <cp:lastModifiedBy>angela</cp:lastModifiedBy>
  <cp:revision>6</cp:revision>
  <dcterms:created xsi:type="dcterms:W3CDTF">2016-04-14T14:48:00Z</dcterms:created>
  <dcterms:modified xsi:type="dcterms:W3CDTF">2016-04-14T18:54:00Z</dcterms:modified>
</cp:coreProperties>
</file>